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Look w:val="04A0" w:firstRow="1" w:lastRow="0" w:firstColumn="1" w:lastColumn="0" w:noHBand="0" w:noVBand="1"/>
      </w:tblPr>
      <w:tblGrid>
        <w:gridCol w:w="4991"/>
        <w:gridCol w:w="5641"/>
      </w:tblGrid>
      <w:tr w:rsidR="003552CE" w:rsidRPr="003552CE" w:rsidTr="003552CE">
        <w:trPr>
          <w:trHeight w:val="1232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ПРИНЯТО  </w:t>
            </w:r>
          </w:p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 советом                         </w:t>
            </w:r>
          </w:p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«14» апреля 2025г.  </w:t>
            </w:r>
          </w:p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552C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>с учетом мнения  Совета</w:t>
            </w:r>
            <w:r w:rsidRPr="003552C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>родителей (</w:t>
            </w:r>
            <w:r w:rsidRPr="003552C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законных представителей</w:t>
            </w:r>
            <w:r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w:r w:rsidRPr="003552C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несовершеннолетних обучающихся  </w:t>
            </w:r>
          </w:p>
          <w:p w:rsidR="003552CE" w:rsidRPr="003552CE" w:rsidRDefault="003552CE" w:rsidP="00355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52CE" w:rsidRPr="003552CE" w:rsidRDefault="003552CE" w:rsidP="00355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52CE" w:rsidRPr="003552CE" w:rsidRDefault="003552CE" w:rsidP="00355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52CE" w:rsidRPr="003552CE" w:rsidRDefault="003552CE" w:rsidP="003552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3552CE" w:rsidRPr="003552CE" w:rsidRDefault="003552CE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01921114"/>
            <w:r w:rsidRPr="003552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УТВЕРЖДАЮ  </w:t>
            </w:r>
          </w:p>
          <w:p w:rsidR="003552CE" w:rsidRPr="003552CE" w:rsidRDefault="00A465A8" w:rsidP="003552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C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648970</wp:posOffset>
                      </wp:positionV>
                      <wp:extent cx="2018030" cy="830580"/>
                      <wp:effectExtent l="0" t="0" r="2540" b="0"/>
                      <wp:wrapTight wrapText="bothSides">
                        <wp:wrapPolygon edited="0">
                          <wp:start x="-102" y="495"/>
                          <wp:lineTo x="-102" y="21352"/>
                          <wp:lineTo x="21600" y="21352"/>
                          <wp:lineTo x="21600" y="495"/>
                          <wp:lineTo x="-102" y="495"/>
                        </wp:wrapPolygon>
                      </wp:wrapTight>
                      <wp:docPr id="12" name="Group 278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8030" cy="830580"/>
                                <a:chOff x="0" y="0"/>
                                <a:chExt cx="2018157" cy="830860"/>
                              </a:xfrm>
                            </wpg:grpSpPr>
                            <wps:wsp>
                              <wps:cNvPr id="1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552CE" w:rsidRDefault="003552CE" w:rsidP="003552CE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57" y="18060"/>
                                  <a:ext cx="2006600" cy="812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869" o:spid="_x0000_s1026" style="position:absolute;margin-left:80.8pt;margin-top:51.1pt;width:158.9pt;height:65.4pt;z-index:-251657216" coordsize="20181,8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">
                      <v:rect id="Rectangle 33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  <v:textbox inset="0,0,0,0">
                          <w:txbxContent>
                            <w:p w:rsidR="003552CE" w:rsidRDefault="003552CE" w:rsidP="003552CE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1" o:spid="_x0000_s1028" type="#_x0000_t75" style="position:absolute;left:115;top:180;width:20066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">
                        <v:imagedata r:id="rId8" o:title=""/>
                      </v:shape>
                      <w10:wrap type="tight"/>
                    </v:group>
                  </w:pict>
                </mc:Fallback>
              </mc:AlternateContent>
            </w:r>
            <w:r w:rsidR="003552CE" w:rsidRPr="003552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«Полилингвальная гимназия №59 «Адымнар-Чаллы»»   _____________А.Т. Галиев  </w:t>
            </w:r>
            <w:bookmarkEnd w:id="0"/>
          </w:p>
        </w:tc>
      </w:tr>
    </w:tbl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3552CE">
        <w:rPr>
          <w:rFonts w:ascii="Times New Roman" w:eastAsia="Calibri" w:hAnsi="Times New Roman" w:cs="Times New Roman"/>
          <w:b/>
          <w:sz w:val="48"/>
          <w:szCs w:val="48"/>
        </w:rPr>
        <w:t xml:space="preserve">РАБОЧАЯ ПРОГРАММА </w:t>
      </w:r>
      <w:r w:rsidRPr="003552CE">
        <w:rPr>
          <w:rFonts w:ascii="Times New Roman" w:eastAsia="Calibri" w:hAnsi="Times New Roman" w:cs="Times New Roman"/>
          <w:sz w:val="48"/>
          <w:szCs w:val="4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3552CE">
        <w:rPr>
          <w:rFonts w:ascii="Times New Roman" w:eastAsia="Calibri" w:hAnsi="Times New Roman" w:cs="Times New Roman"/>
          <w:b/>
          <w:sz w:val="48"/>
          <w:szCs w:val="48"/>
        </w:rPr>
        <w:t xml:space="preserve">ВОСПИТАНИЯ </w:t>
      </w:r>
      <w:r w:rsidRPr="003552CE">
        <w:rPr>
          <w:rFonts w:ascii="Times New Roman" w:eastAsia="Calibri" w:hAnsi="Times New Roman" w:cs="Times New Roman"/>
          <w:sz w:val="48"/>
          <w:szCs w:val="4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Pr="003552CE">
        <w:rPr>
          <w:rFonts w:ascii="Times New Roman" w:eastAsia="Calibri" w:hAnsi="Times New Roman" w:cs="Times New Roman"/>
          <w:b/>
          <w:sz w:val="28"/>
          <w:szCs w:val="28"/>
        </w:rPr>
        <w:t>агеря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труда и отдыха </w:t>
      </w: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«Адымнар - Чаллы»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общеобразовательного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учреждения 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b/>
          <w:sz w:val="28"/>
          <w:szCs w:val="28"/>
        </w:rPr>
        <w:t>«Полилингвальная гимназия №59 «Адымнар - Чаллы»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2CE" w:rsidRPr="003552CE" w:rsidRDefault="003552CE" w:rsidP="003552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2CE">
        <w:rPr>
          <w:rFonts w:ascii="Times New Roman" w:eastAsia="Calibri" w:hAnsi="Times New Roman" w:cs="Times New Roman"/>
          <w:sz w:val="28"/>
          <w:szCs w:val="28"/>
        </w:rPr>
        <w:t xml:space="preserve">г. Набережные Челны, 2025 г.  </w:t>
      </w:r>
    </w:p>
    <w:p w:rsidR="00301C41" w:rsidRDefault="00301C41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6A4F" w:rsidRDefault="00C06A4F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100848127"/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5F7E46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6F14" w:rsidRPr="008D6F14" w:rsidTr="00380659">
        <w:trPr>
          <w:trHeight w:val="517"/>
        </w:trPr>
        <w:tc>
          <w:tcPr>
            <w:tcW w:w="8553" w:type="dxa"/>
            <w:vMerge w:val="restart"/>
            <w:shd w:val="clear" w:color="auto" w:fill="FFFFFF"/>
          </w:tcPr>
          <w:p w:rsidR="008D6F14" w:rsidRPr="008D6F14" w:rsidRDefault="008D6F14" w:rsidP="008D6F14">
            <w:pPr>
              <w:spacing w:line="240" w:lineRule="auto"/>
              <w:ind w:firstLine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D6F14" w:rsidRPr="008D6F14" w:rsidRDefault="005F7E46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ind w:firstLine="846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5F7E46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D6F14" w:rsidRPr="008D6F14" w:rsidTr="00380659">
        <w:trPr>
          <w:trHeight w:val="517"/>
        </w:trPr>
        <w:tc>
          <w:tcPr>
            <w:tcW w:w="8553" w:type="dxa"/>
            <w:vMerge w:val="restart"/>
            <w:shd w:val="clear" w:color="auto" w:fill="FFFFFF"/>
          </w:tcPr>
          <w:p w:rsidR="008D6F14" w:rsidRPr="008D6F14" w:rsidRDefault="008D6F14" w:rsidP="008D6F14">
            <w:pPr>
              <w:spacing w:line="240" w:lineRule="auto"/>
              <w:ind w:firstLine="846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D6F14" w:rsidRPr="008D6F14" w:rsidRDefault="005F7E46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D6F14" w:rsidRPr="008D6F14" w:rsidTr="00380659">
        <w:trPr>
          <w:trHeight w:val="322"/>
        </w:trPr>
        <w:tc>
          <w:tcPr>
            <w:tcW w:w="8553" w:type="dxa"/>
            <w:shd w:val="clear" w:color="auto" w:fill="FFFFFF"/>
          </w:tcPr>
          <w:p w:rsidR="008D6F14" w:rsidRPr="008D6F14" w:rsidRDefault="008D6F14" w:rsidP="008D6F14">
            <w:pPr>
              <w:spacing w:line="240" w:lineRule="auto"/>
              <w:ind w:firstLine="84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8D6F14" w:rsidRPr="008D6F14" w:rsidRDefault="005F7E46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8D6F14" w:rsidP="008D6F14">
            <w:pPr>
              <w:pStyle w:val="1"/>
              <w:spacing w:before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5F7E46" w:rsidP="008D6F14">
            <w:pPr>
              <w:spacing w:line="240" w:lineRule="auto"/>
              <w:ind w:firstLine="8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Hlk10084874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5F7E46" w:rsidP="008D6F14">
            <w:pPr>
              <w:spacing w:line="240" w:lineRule="auto"/>
              <w:ind w:firstLine="8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Режим дня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5F7E46" w:rsidP="008D6F14">
            <w:pPr>
              <w:spacing w:line="240" w:lineRule="auto"/>
              <w:ind w:firstLine="85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Трудовые дела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F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D6F14" w:rsidRPr="008D6F14" w:rsidTr="00380659">
        <w:tc>
          <w:tcPr>
            <w:tcW w:w="8553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100848186"/>
            <w:bookmarkEnd w:id="2"/>
            <w:r w:rsidRPr="008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E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6F14" w:rsidRPr="008D6F14" w:rsidTr="00380659">
        <w:trPr>
          <w:trHeight w:val="517"/>
        </w:trPr>
        <w:tc>
          <w:tcPr>
            <w:tcW w:w="8553" w:type="dxa"/>
            <w:vMerge w:val="restart"/>
            <w:shd w:val="clear" w:color="auto" w:fill="FFFFFF"/>
          </w:tcPr>
          <w:p w:rsidR="008D6F14" w:rsidRPr="008D6F14" w:rsidRDefault="008D6F14" w:rsidP="008D6F14">
            <w:pPr>
              <w:spacing w:line="240" w:lineRule="auto"/>
              <w:ind w:firstLine="8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D6F14" w:rsidRPr="008D6F14" w:rsidRDefault="008D6F14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F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D6F14" w:rsidRPr="008D6F14" w:rsidTr="00380659">
        <w:trPr>
          <w:trHeight w:val="322"/>
        </w:trPr>
        <w:tc>
          <w:tcPr>
            <w:tcW w:w="8553" w:type="dxa"/>
            <w:shd w:val="clear" w:color="auto" w:fill="FFFFFF"/>
          </w:tcPr>
          <w:p w:rsidR="008D6F14" w:rsidRPr="008D6F14" w:rsidRDefault="008D6F14" w:rsidP="008D6F14">
            <w:pPr>
              <w:spacing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shd w:val="clear" w:color="auto" w:fill="FFFFFF"/>
          </w:tcPr>
          <w:p w:rsidR="008D6F14" w:rsidRPr="008D6F14" w:rsidRDefault="005F7E46" w:rsidP="008D6F1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bookmarkEnd w:id="3"/>
    </w:tbl>
    <w:p w:rsidR="008D6F14" w:rsidRDefault="008D6F1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F7E46" w:rsidRDefault="005F7E4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552CE" w:rsidRPr="003552CE" w:rsidRDefault="003552CE" w:rsidP="003552CE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3552CE" w:rsidRPr="003552CE" w:rsidRDefault="003552CE" w:rsidP="003552CE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воспитания 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лагеря труда и отдыха </w:t>
      </w:r>
      <w:r w:rsidR="00A465A8">
        <w:rPr>
          <w:rFonts w:ascii="Times New Roman" w:eastAsia="Times New Roman" w:hAnsi="Times New Roman" w:cs="Times New Roman"/>
          <w:color w:val="000000"/>
          <w:sz w:val="24"/>
          <w:szCs w:val="24"/>
        </w:rPr>
        <w:t>«Адымнар -</w:t>
      </w:r>
      <w:bookmarkStart w:id="4" w:name="_GoBack"/>
      <w:bookmarkEnd w:id="4"/>
      <w:r w:rsidR="00A465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Чаллы»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Программа воспитания, Программа) подготовлена МБОУ «Полилинвальная гимназия №59 «Адымнар - Чаллы» на основе </w:t>
      </w:r>
      <w:r w:rsidRPr="003552CE"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программы воспитания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соответствии с нормативно-правовыми документами: </w:t>
      </w:r>
    </w:p>
    <w:p w:rsidR="003552CE" w:rsidRPr="003552CE" w:rsidRDefault="003552CE" w:rsidP="003552CE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29.12.2012 № 273-ФЗ «Об образовании в Российской Федерации»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24.07.1998 № 124-ФЗ «Об основных гарантиях прав ребенка в Российской Федерации»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30.12.2020 № 489-ФЗ «О молодежной политике в Российской Федерации»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sz w:val="24"/>
          <w:szCs w:val="24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</w:t>
      </w:r>
      <w:r w:rsidR="005513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Указом Президента Российской Федерации от 21.07.2020 № 474 «О национальных целях развития Российской Федерации на период до 2030 года»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лагере</w:t>
      </w:r>
      <w:r w:rsid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 и отдыха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разрабатывается с учетом государственной политики в области образования и воспитания.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Родины и природы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патриотического направления воспитания.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человека, дружбы, семьи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, сотрудничества лежат в основе духовно-нравственного и социального направлений воспитания.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знания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познавательного направления воспитания.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здоровья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направления физического воспитания.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труда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трудового направления воспитания.</w:t>
      </w:r>
    </w:p>
    <w:p w:rsidR="003552CE" w:rsidRPr="003552CE" w:rsidRDefault="003552CE" w:rsidP="003552C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культуры и красоты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эстетического направления воспитания.</w:t>
      </w:r>
    </w:p>
    <w:p w:rsidR="0055137E" w:rsidRPr="0055137E" w:rsidRDefault="0055137E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лавная идея создания лагер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отдыха 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помочь учащи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55137E" w:rsidRPr="0055137E" w:rsidRDefault="0055137E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разработке программы также учитывалась социальная среда, в которой обитают воспитанники лагеря. </w:t>
      </w:r>
    </w:p>
    <w:p w:rsidR="0055137E" w:rsidRPr="0055137E" w:rsidRDefault="0055137E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воспитанников во время лагерной смены осуществляется одним отрядом с наполняемостью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  <w:r w:rsidR="003E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0E88" w:rsidRPr="003E0E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</w:t>
      </w:r>
      <w:r w:rsidR="003E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5137E" w:rsidRDefault="0055137E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Трудовой лагерь при школе организуется из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– 8 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>и 11-х классов на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51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календарный день.</w:t>
      </w:r>
    </w:p>
    <w:p w:rsidR="003E0E88" w:rsidRDefault="003E0E88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E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реализуется в течение одной лагерной смены. Финансирование лагеря осуществляется из регионального и местного бюджетов.</w:t>
      </w:r>
    </w:p>
    <w:p w:rsidR="0055137E" w:rsidRPr="005F7E46" w:rsidRDefault="0055137E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E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включает три раздела: целевой; содержательный; организационный.</w:t>
      </w:r>
    </w:p>
    <w:p w:rsidR="0055137E" w:rsidRPr="003552CE" w:rsidRDefault="0055137E" w:rsidP="0055137E">
      <w:pPr>
        <w:tabs>
          <w:tab w:val="left" w:pos="851"/>
        </w:tabs>
        <w:spacing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52CE" w:rsidRPr="003552CE" w:rsidRDefault="003552CE" w:rsidP="003552C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3552CE" w:rsidRPr="003552CE" w:rsidRDefault="003552CE" w:rsidP="003552C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I. ЦЕННОСТНО-ЦЕЛЕВЫЕ ОСНОВЫ ВОСПИТАНИЯ</w:t>
      </w:r>
    </w:p>
    <w:p w:rsidR="003552CE" w:rsidRPr="003552CE" w:rsidRDefault="003552CE" w:rsidP="003552CE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552CE" w:rsidRPr="003552CE" w:rsidRDefault="003552CE" w:rsidP="003552C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потребностями родителей (законных представителей) несовершеннолетних детей. </w:t>
      </w:r>
    </w:p>
    <w:p w:rsidR="003552CE" w:rsidRPr="003552CE" w:rsidRDefault="003552CE" w:rsidP="003552C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552CE" w:rsidRPr="003552CE" w:rsidRDefault="003552CE" w:rsidP="003552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 Цель и задачи воспитания</w:t>
      </w:r>
    </w:p>
    <w:p w:rsidR="003552CE" w:rsidRPr="003552CE" w:rsidRDefault="003552CE" w:rsidP="003552C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воспитания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</w:t>
      </w: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образовании в Российской Федерации, ст. 2, п. 2)</w:t>
      </w:r>
      <w:r w:rsidR="00EC46FF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EC46FF" w:rsidRPr="00EC46FF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Организация труда и отдыха учащихся, помощь в укреплении семейной экономики.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3552CE">
        <w:rPr>
          <w:rFonts w:eastAsia="Times New Roman"/>
          <w:color w:val="000000"/>
          <w:szCs w:val="24"/>
        </w:rPr>
        <w:t>Задачи воспитания определены</w:t>
      </w:r>
      <w:r w:rsidRPr="003552CE">
        <w:rPr>
          <w:rStyle w:val="CharAttribute484"/>
          <w:rFonts w:eastAsia="№Е"/>
          <w:color w:val="000000"/>
          <w:sz w:val="24"/>
          <w:szCs w:val="24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Style w:val="CharAttribute484"/>
          <w:rFonts w:eastAsia="№Е"/>
          <w:color w:val="000000"/>
          <w:sz w:val="24"/>
          <w:szCs w:val="24"/>
        </w:rPr>
        <w:t xml:space="preserve"> </w:t>
      </w:r>
      <w:r w:rsidRPr="003552CE">
        <w:rPr>
          <w:rFonts w:eastAsia="Times New Roman"/>
          <w:color w:val="000000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EC46FF" w:rsidRPr="00EC46FF" w:rsidRDefault="003552CE" w:rsidP="00EC46FF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EC46FF">
        <w:rPr>
          <w:rFonts w:eastAsia="Times New Roman"/>
          <w:color w:val="000000"/>
          <w:szCs w:val="24"/>
        </w:rPr>
        <w:br/>
      </w:r>
      <w:r w:rsidR="00EC46FF" w:rsidRPr="00EC46FF">
        <w:rPr>
          <w:rFonts w:eastAsia="Times New Roman"/>
          <w:color w:val="000000"/>
          <w:szCs w:val="24"/>
        </w:rPr>
        <w:tab/>
      </w:r>
      <w:r w:rsidR="00EC46FF">
        <w:rPr>
          <w:rFonts w:eastAsia="Times New Roman"/>
          <w:color w:val="000000"/>
          <w:szCs w:val="24"/>
        </w:rPr>
        <w:t xml:space="preserve">   - </w:t>
      </w:r>
      <w:r w:rsidR="00EC46FF" w:rsidRPr="00EC46FF">
        <w:rPr>
          <w:rFonts w:eastAsia="Times New Roman"/>
          <w:color w:val="000000"/>
          <w:szCs w:val="24"/>
        </w:rPr>
        <w:t xml:space="preserve">закрепление практических навыков  в процессе благоустройства </w:t>
      </w:r>
      <w:r w:rsidR="003E0E88">
        <w:rPr>
          <w:rFonts w:eastAsia="Times New Roman"/>
          <w:color w:val="000000"/>
          <w:szCs w:val="24"/>
        </w:rPr>
        <w:t>территории гимназии</w:t>
      </w:r>
      <w:r w:rsidR="00EC46FF" w:rsidRPr="00EC46FF">
        <w:rPr>
          <w:rFonts w:eastAsia="Times New Roman"/>
          <w:color w:val="000000"/>
          <w:szCs w:val="24"/>
        </w:rPr>
        <w:t xml:space="preserve">  в летний период;</w:t>
      </w:r>
    </w:p>
    <w:p w:rsidR="00EC46FF" w:rsidRPr="00EC46FF" w:rsidRDefault="003E0E88" w:rsidP="00EC46FF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- с</w:t>
      </w:r>
      <w:r w:rsidR="00EC46FF" w:rsidRPr="00EC46FF">
        <w:rPr>
          <w:rFonts w:eastAsia="Times New Roman"/>
          <w:color w:val="000000"/>
          <w:szCs w:val="24"/>
        </w:rPr>
        <w:t xml:space="preserve">оциально – трудовая подготовка через производительный труд, самообслуживание, труд по благоустройству; </w:t>
      </w:r>
    </w:p>
    <w:p w:rsidR="00EC46FF" w:rsidRPr="00EC46FF" w:rsidRDefault="003E0E88" w:rsidP="00EC46FF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- с</w:t>
      </w:r>
      <w:r w:rsidR="00EC46FF" w:rsidRPr="00EC46FF">
        <w:rPr>
          <w:rFonts w:eastAsia="Times New Roman"/>
          <w:color w:val="000000"/>
          <w:szCs w:val="24"/>
        </w:rPr>
        <w:t>охранение и укрепление здоровья воспитанников, популяризация здорового образа жизни;</w:t>
      </w:r>
    </w:p>
    <w:p w:rsidR="003552CE" w:rsidRPr="003552CE" w:rsidRDefault="003E0E88" w:rsidP="00EC46FF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- п</w:t>
      </w:r>
      <w:r w:rsidR="00EC46FF" w:rsidRPr="00EC46FF">
        <w:rPr>
          <w:rFonts w:eastAsia="Times New Roman"/>
          <w:color w:val="000000"/>
          <w:szCs w:val="24"/>
        </w:rPr>
        <w:t>рофилактика безнадзорности, правонарушений среди подростков.</w:t>
      </w:r>
    </w:p>
    <w:p w:rsidR="003552CE" w:rsidRPr="003552CE" w:rsidRDefault="003552CE" w:rsidP="003552CE">
      <w:pPr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Методологические основы и принципы воспитательной деятельности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3552CE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 w:rsidRPr="003552CE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- </w:t>
      </w:r>
      <w:r w:rsidRPr="003552CE">
        <w:rPr>
          <w:rFonts w:eastAsia="Times New Roman"/>
          <w:b/>
          <w:color w:val="000000"/>
          <w:szCs w:val="24"/>
        </w:rPr>
        <w:t xml:space="preserve">принцип культуросообразности. </w:t>
      </w:r>
      <w:r w:rsidRPr="003552CE"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lastRenderedPageBreak/>
        <w:t xml:space="preserve">- </w:t>
      </w:r>
      <w:r w:rsidRPr="003552CE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3552CE"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- </w:t>
      </w:r>
      <w:r w:rsidRPr="003552CE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3552CE"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- </w:t>
      </w:r>
      <w:r w:rsidRPr="003552CE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3552CE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- </w:t>
      </w:r>
      <w:r w:rsidRPr="003552CE">
        <w:rPr>
          <w:rFonts w:eastAsia="Times New Roman"/>
          <w:b/>
          <w:color w:val="000000"/>
          <w:szCs w:val="24"/>
        </w:rPr>
        <w:t>принцип инклюзивности</w:t>
      </w:r>
      <w:r w:rsidRPr="003552CE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>Данные принципы реализуются в укладе пришкольного лагеря, включающем воспитывающие среды, общности, культурные практики, совместную деятельность и события.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b/>
          <w:color w:val="000000"/>
          <w:szCs w:val="24"/>
        </w:rPr>
        <w:t>Уклад</w:t>
      </w:r>
      <w:r w:rsidRPr="003552CE">
        <w:rPr>
          <w:rFonts w:eastAsia="Times New Roman"/>
          <w:color w:val="000000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пришкольного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b/>
          <w:color w:val="000000"/>
          <w:szCs w:val="24"/>
        </w:rPr>
        <w:t>Воспитывающая среда</w:t>
      </w:r>
      <w:r w:rsidRPr="003552CE"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b/>
          <w:color w:val="000000"/>
          <w:szCs w:val="24"/>
        </w:rPr>
        <w:t>Воспитывающие общности (сообщества) в детском лагере</w:t>
      </w:r>
      <w:r w:rsidRPr="003552CE">
        <w:rPr>
          <w:rFonts w:eastAsia="Times New Roman"/>
          <w:color w:val="000000"/>
          <w:szCs w:val="24"/>
        </w:rPr>
        <w:t>: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- </w:t>
      </w:r>
      <w:r w:rsidRPr="003552CE">
        <w:rPr>
          <w:rFonts w:eastAsia="Times New Roman"/>
          <w:b/>
          <w:color w:val="000000"/>
          <w:szCs w:val="24"/>
        </w:rPr>
        <w:t>детские (одновозрастные и разновозрастные отряды)</w:t>
      </w:r>
      <w:r w:rsidRPr="003552CE">
        <w:rPr>
          <w:rFonts w:eastAsia="Times New Roman"/>
          <w:color w:val="000000"/>
          <w:szCs w:val="24"/>
        </w:rPr>
        <w:t>. Ключевым механизмом воспитания в детском лагере является временный пришкольный коллектив.</w:t>
      </w:r>
      <w:r w:rsidRPr="003552CE">
        <w:rPr>
          <w:szCs w:val="24"/>
        </w:rPr>
        <w:t xml:space="preserve"> Чтобы эффективно использовать воспитательный потенциал временного пришкольного коллектива, необходимо учитывать особенности и закономерности развития временного пришкольного коллектива</w:t>
      </w:r>
      <w:r w:rsidRPr="003552CE">
        <w:rPr>
          <w:rFonts w:eastAsia="Times New Roman"/>
          <w:color w:val="000000"/>
          <w:szCs w:val="24"/>
        </w:rPr>
        <w:t>.</w:t>
      </w:r>
    </w:p>
    <w:p w:rsidR="003552CE" w:rsidRPr="003552CE" w:rsidRDefault="003552CE" w:rsidP="003552CE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3552CE">
        <w:rPr>
          <w:rFonts w:eastAsia="Times New Roman"/>
          <w:color w:val="000000"/>
          <w:szCs w:val="24"/>
        </w:rPr>
        <w:t xml:space="preserve">- </w:t>
      </w:r>
      <w:r w:rsidRPr="003552CE">
        <w:rPr>
          <w:rFonts w:eastAsia="Times New Roman"/>
          <w:b/>
          <w:color w:val="000000"/>
          <w:szCs w:val="24"/>
        </w:rPr>
        <w:t>детско-взрослые</w:t>
      </w:r>
      <w:r w:rsidRPr="003552CE">
        <w:rPr>
          <w:rFonts w:eastAsia="Times New Roman"/>
          <w:color w:val="000000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«Адымнар - Чаллы».</w:t>
      </w:r>
    </w:p>
    <w:p w:rsidR="003552CE" w:rsidRPr="003E0E88" w:rsidRDefault="003552CE" w:rsidP="003552CE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0E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1.3. Основные направления воспитания 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развитие и воспитание</w:t>
      </w:r>
      <w:r w:rsidRPr="00355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воспитание и воспитание культуры здорового образа жизни и безопасности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3552CE" w:rsidRPr="003552CE" w:rsidRDefault="003552CE" w:rsidP="003552CE">
      <w:pPr>
        <w:widowControl w:val="0"/>
        <w:spacing w:line="360" w:lineRule="auto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b/>
          <w:color w:val="000000"/>
          <w:sz w:val="24"/>
          <w:szCs w:val="24"/>
        </w:rPr>
        <w:t>- познавательное направление воспитания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5F7E46" w:rsidRDefault="005F7E46" w:rsidP="003552CE">
      <w:pPr>
        <w:spacing w:line="360" w:lineRule="auto"/>
        <w:ind w:firstLine="851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3552CE" w:rsidRPr="003552CE" w:rsidRDefault="003552CE" w:rsidP="003552CE">
      <w:pPr>
        <w:spacing w:line="360" w:lineRule="auto"/>
        <w:ind w:firstLine="851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3552CE"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 xml:space="preserve">1.4. Основные традиции и уникальность воспитательной деятельности 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color w:val="00000A"/>
          <w:sz w:val="24"/>
          <w:szCs w:val="24"/>
        </w:rPr>
        <w:t>Основные традиции воспитания в детском лагере</w:t>
      </w:r>
      <w:r w:rsidRPr="003552C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являются: 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sz w:val="24"/>
          <w:szCs w:val="24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sz w:val="24"/>
          <w:szCs w:val="24"/>
          <w:lang w:eastAsia="ru-RU"/>
        </w:rPr>
        <w:t>- проведение общих мероприятий пришкольного лагеря с учетом конструктивного межличностного взаимодействия детей, их социальной активности;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sz w:val="24"/>
          <w:szCs w:val="24"/>
          <w:lang w:eastAsia="ru-RU"/>
        </w:rPr>
        <w:t>- включение детей в процесс организации жизнедеятельности временного пришкольного коллектива;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3552CE">
        <w:rPr>
          <w:rFonts w:ascii="Times New Roman" w:hAnsi="Times New Roman" w:cs="Times New Roman"/>
          <w:color w:val="000000"/>
          <w:sz w:val="24"/>
          <w:szCs w:val="24"/>
        </w:rPr>
        <w:t>установление в них доброжелательных и товарищеских взаимоотношений;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52CE">
        <w:rPr>
          <w:rFonts w:ascii="Times New Roman" w:hAnsi="Times New Roman" w:cs="Times New Roman"/>
          <w:color w:val="000000"/>
          <w:sz w:val="24"/>
          <w:szCs w:val="24"/>
        </w:rPr>
        <w:t>- обмен опытом между детьми в формате «дети-детям»;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52CE">
        <w:rPr>
          <w:rFonts w:ascii="Times New Roman" w:hAnsi="Times New Roman" w:cs="Times New Roman"/>
          <w:sz w:val="24"/>
          <w:szCs w:val="24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3552CE" w:rsidRPr="003552CE" w:rsidRDefault="003552CE" w:rsidP="003552C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3552CE" w:rsidRPr="003552CE" w:rsidRDefault="003552CE" w:rsidP="003552C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3552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52CE" w:rsidRPr="007B7B8D" w:rsidRDefault="003552CE" w:rsidP="003552CE">
      <w:pPr>
        <w:rPr>
          <w:rFonts w:eastAsia="Times New Roman" w:cs="Times New Roman"/>
          <w:b/>
          <w:bCs/>
          <w:color w:val="000000"/>
          <w:lang w:eastAsia="ru-RU"/>
        </w:rPr>
      </w:pPr>
      <w:r w:rsidRPr="007B7B8D">
        <w:rPr>
          <w:color w:val="000000"/>
        </w:rPr>
        <w:br w:type="page"/>
      </w:r>
    </w:p>
    <w:p w:rsidR="003E0E88" w:rsidRPr="003E0E88" w:rsidRDefault="003E0E88" w:rsidP="003E0E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0E8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Раздел II. СОДЕРЖАНИЕ, ВИДЫ И ФОРМЫ </w:t>
      </w:r>
    </w:p>
    <w:p w:rsidR="003E0E88" w:rsidRDefault="003E0E88" w:rsidP="003E0E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0E88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ВОСПИТАТЕЛЬНОЙ ДЕЯТЕЛЬНОСТИ</w:t>
      </w:r>
    </w:p>
    <w:p w:rsidR="003E0E88" w:rsidRPr="003E0E88" w:rsidRDefault="003E0E88" w:rsidP="003E0E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0E88" w:rsidRPr="003E0E88" w:rsidRDefault="003E0E88" w:rsidP="003E0E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3E0E88">
        <w:rPr>
          <w:rFonts w:ascii="Times New Roman" w:eastAsia="Calibri" w:hAnsi="Times New Roman" w:cs="Times New Roman"/>
          <w:bCs/>
          <w:sz w:val="24"/>
          <w:szCs w:val="28"/>
        </w:rPr>
        <w:t>Достижение цели и решение задач воспитания осуществляется в рамках всех направлений деятельности лагеря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труда и отдыха</w:t>
      </w:r>
      <w:r w:rsidRPr="003E0E88">
        <w:rPr>
          <w:rFonts w:ascii="Times New Roman" w:eastAsia="Calibri" w:hAnsi="Times New Roman" w:cs="Times New Roman"/>
          <w:bCs/>
          <w:sz w:val="24"/>
          <w:szCs w:val="28"/>
        </w:rPr>
        <w:t xml:space="preserve">. </w:t>
      </w:r>
    </w:p>
    <w:p w:rsidR="00B836FD" w:rsidRPr="003E0E88" w:rsidRDefault="003E0E88" w:rsidP="003E0E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3E0E88">
        <w:rPr>
          <w:rFonts w:ascii="Times New Roman" w:eastAsia="Calibri" w:hAnsi="Times New Roman" w:cs="Times New Roman"/>
          <w:bCs/>
          <w:sz w:val="24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3E0E88" w:rsidRPr="00B836FD" w:rsidRDefault="003E0E88" w:rsidP="003E0E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21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3E0E88" w:rsidTr="003E0E88">
        <w:trPr>
          <w:trHeight w:val="421"/>
        </w:trPr>
        <w:tc>
          <w:tcPr>
            <w:tcW w:w="4248" w:type="dxa"/>
          </w:tcPr>
          <w:p w:rsidR="00B836FD" w:rsidRPr="003E0E88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3E0E88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Формы работы</w:t>
            </w:r>
          </w:p>
        </w:tc>
      </w:tr>
      <w:tr w:rsidR="00B836FD" w:rsidRPr="003E0E88" w:rsidTr="003E0E88">
        <w:tc>
          <w:tcPr>
            <w:tcW w:w="4248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Часы общения</w:t>
            </w:r>
          </w:p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Этические праздники и игры</w:t>
            </w:r>
          </w:p>
        </w:tc>
      </w:tr>
      <w:tr w:rsidR="00B836FD" w:rsidRPr="003E0E88" w:rsidTr="003E0E88">
        <w:tc>
          <w:tcPr>
            <w:tcW w:w="4248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Праздники</w:t>
            </w:r>
          </w:p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Конкурсы</w:t>
            </w:r>
          </w:p>
        </w:tc>
      </w:tr>
      <w:tr w:rsidR="00B836FD" w:rsidRPr="003E0E88" w:rsidTr="003E0E88">
        <w:trPr>
          <w:trHeight w:val="844"/>
        </w:trPr>
        <w:tc>
          <w:tcPr>
            <w:tcW w:w="4248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en-US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зарядка</w:t>
            </w:r>
          </w:p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Соревнования</w:t>
            </w:r>
          </w:p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Эстафеты </w:t>
            </w:r>
          </w:p>
        </w:tc>
      </w:tr>
      <w:tr w:rsidR="00B836FD" w:rsidRPr="003E0E88" w:rsidTr="003E0E88">
        <w:tc>
          <w:tcPr>
            <w:tcW w:w="4248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Озеленение школьного двора</w:t>
            </w:r>
          </w:p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Трудовые десанты</w:t>
            </w:r>
          </w:p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Экологические десанты</w:t>
            </w:r>
          </w:p>
        </w:tc>
      </w:tr>
      <w:tr w:rsidR="00B836FD" w:rsidRPr="003E0E88" w:rsidTr="003E0E88">
        <w:tc>
          <w:tcPr>
            <w:tcW w:w="4248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3E0E88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3E0E88"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0E88">
        <w:rPr>
          <w:rFonts w:ascii="Times New Roman" w:eastAsia="Calibri" w:hAnsi="Times New Roman" w:cs="Times New Roman"/>
          <w:b/>
          <w:bCs/>
          <w:sz w:val="24"/>
          <w:szCs w:val="28"/>
        </w:rPr>
        <w:t>ОЖИДАЕМЫЕ РЕЗУЛЬТАТЫ</w:t>
      </w:r>
    </w:p>
    <w:p w:rsidR="003E0E88" w:rsidRPr="003E0E88" w:rsidRDefault="003E0E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B836FD" w:rsidRPr="003E0E88" w:rsidRDefault="003E0E88" w:rsidP="003E0E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B836FD" w:rsidRPr="003E0E88">
        <w:rPr>
          <w:rFonts w:ascii="Times New Roman" w:eastAsia="Calibri" w:hAnsi="Times New Roman" w:cs="Times New Roman"/>
          <w:sz w:val="24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3E0E88" w:rsidRDefault="003E0E88" w:rsidP="003E0E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B836FD" w:rsidRPr="003E0E88">
        <w:rPr>
          <w:rFonts w:ascii="Times New Roman" w:eastAsia="Calibri" w:hAnsi="Times New Roman" w:cs="Times New Roman"/>
          <w:sz w:val="24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3E0E88" w:rsidRDefault="003E0E88" w:rsidP="003E0E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B836FD" w:rsidRPr="003E0E88">
        <w:rPr>
          <w:rFonts w:ascii="Times New Roman" w:eastAsia="Calibri" w:hAnsi="Times New Roman" w:cs="Times New Roman"/>
          <w:sz w:val="24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3E0E88" w:rsidRDefault="003E0E88" w:rsidP="003E0E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="00B836FD" w:rsidRPr="003E0E88">
        <w:rPr>
          <w:rFonts w:ascii="Times New Roman" w:eastAsia="Calibri" w:hAnsi="Times New Roman" w:cs="Times New Roman"/>
          <w:sz w:val="24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2906"/>
        <w:gridCol w:w="3567"/>
        <w:gridCol w:w="2552"/>
      </w:tblGrid>
      <w:tr w:rsidR="00B836FD" w:rsidRPr="00A801E6" w:rsidTr="00A801E6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</w:t>
            </w:r>
            <w:r w:rsidR="00A80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80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равление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B836FD" w:rsidP="00915918">
            <w:pPr>
              <w:spacing w:after="0" w:line="240" w:lineRule="auto"/>
              <w:ind w:firstLine="1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B836FD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</w:t>
            </w:r>
          </w:p>
        </w:tc>
      </w:tr>
      <w:tr w:rsidR="00B836FD" w:rsidRPr="00A801E6" w:rsidTr="00A801E6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</w:t>
            </w:r>
          </w:p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</w:t>
            </w:r>
            <w:r w:rsidR="00D62345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истории своей «малой Р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одины», чувства патриотизма и любви к своему родному краю.</w:t>
            </w:r>
          </w:p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кругозора детей через изучение краеведческого материала.</w:t>
            </w:r>
          </w:p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знаний о значимых событиях, людях, истории своего края. 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Включенность участников программы в социально значимые акции.</w:t>
            </w:r>
          </w:p>
          <w:p w:rsidR="00B836FD" w:rsidRPr="00A801E6" w:rsidRDefault="00B836FD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27252A">
            <w:pPr>
              <w:pStyle w:val="a4"/>
              <w:spacing w:after="0" w:line="240" w:lineRule="auto"/>
              <w:ind w:left="46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наблюдение, беседы, анкеты,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t>орев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t>нования, игры – турниры. Посещение городского краеведческого музея.</w:t>
            </w:r>
          </w:p>
          <w:p w:rsidR="00B836FD" w:rsidRPr="00A801E6" w:rsidRDefault="0027252A" w:rsidP="0027252A">
            <w:pPr>
              <w:pStyle w:val="a4"/>
              <w:tabs>
                <w:tab w:val="left" w:pos="2716"/>
              </w:tabs>
              <w:spacing w:after="0" w:line="240" w:lineRule="auto"/>
              <w:ind w:left="46" w:right="72" w:firstLine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29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t>ыставки детских работ.</w:t>
            </w:r>
          </w:p>
        </w:tc>
      </w:tr>
      <w:tr w:rsidR="00B836FD" w:rsidRPr="00A801E6" w:rsidTr="00A801E6">
        <w:trPr>
          <w:cantSplit/>
          <w:trHeight w:val="4242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A801E6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  <w:p w:rsidR="00B836FD" w:rsidRPr="00A801E6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15918" w:rsidP="00915918">
            <w:pPr>
              <w:tabs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физи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ческого и психического здоровья детей. </w:t>
            </w:r>
          </w:p>
          <w:p w:rsidR="00B836FD" w:rsidRPr="00A801E6" w:rsidRDefault="00915918" w:rsidP="00915918">
            <w:pPr>
              <w:tabs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поло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жительного отношения к здоровому образу жизни.</w:t>
            </w:r>
          </w:p>
          <w:p w:rsidR="00B836FD" w:rsidRPr="00A801E6" w:rsidRDefault="00915918" w:rsidP="00915918">
            <w:pPr>
              <w:tabs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элементар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правил личной гигиены.</w:t>
            </w:r>
          </w:p>
          <w:p w:rsidR="00B836FD" w:rsidRPr="00A801E6" w:rsidRDefault="00915918" w:rsidP="00915918">
            <w:pPr>
              <w:tabs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Сформированная  осознанная потреб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A801E6" w:rsidRDefault="00915918" w:rsidP="00915918">
            <w:pPr>
              <w:tabs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элементар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 заболе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ваемости. 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травматизма.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режи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 дня, знание основ правильного питания.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Знания об отрица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тельном воз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дей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ствии на здо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ровье курения, алко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голя, наркотиков и др.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Знания об опасных  для жизни и здо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ровья ситуациях; уме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правильно пове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 себя в такой ситу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ации (правила поведения с незна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27252A">
            <w:pPr>
              <w:pStyle w:val="a4"/>
              <w:tabs>
                <w:tab w:val="left" w:pos="2716"/>
              </w:tabs>
              <w:spacing w:after="0" w:line="240" w:lineRule="auto"/>
              <w:ind w:left="46" w:right="7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наблюдение.</w:t>
            </w:r>
          </w:p>
          <w:p w:rsidR="00B836FD" w:rsidRPr="00A801E6" w:rsidRDefault="0027252A" w:rsidP="0027252A">
            <w:pPr>
              <w:pStyle w:val="a4"/>
              <w:tabs>
                <w:tab w:val="left" w:pos="2716"/>
              </w:tabs>
              <w:spacing w:after="0" w:line="240" w:lineRule="auto"/>
              <w:ind w:left="46" w:right="72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t>Анкетиро</w:t>
            </w:r>
            <w:r w:rsidR="00B836FD" w:rsidRPr="00A801E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вание. </w:t>
            </w:r>
          </w:p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36FD" w:rsidRPr="00A801E6" w:rsidTr="00A801E6">
        <w:trPr>
          <w:cantSplit/>
          <w:trHeight w:val="1134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полноценного </w:t>
            </w:r>
            <w:r w:rsid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культурного досуга      воспитанников.</w:t>
            </w:r>
          </w:p>
          <w:p w:rsidR="0098126C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Возникновение потребности в </w:t>
            </w:r>
          </w:p>
          <w:p w:rsidR="00B836FD" w:rsidRPr="00A801E6" w:rsidRDefault="00B836FD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организации своего свободного времени, полноценного досуга.</w:t>
            </w:r>
          </w:p>
          <w:p w:rsidR="00B836FD" w:rsidRPr="00A801E6" w:rsidRDefault="00B836FD" w:rsidP="00915918">
            <w:pPr>
              <w:tabs>
                <w:tab w:val="left" w:pos="180"/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915918">
            <w:pPr>
              <w:tabs>
                <w:tab w:val="left" w:pos="7297"/>
              </w:tabs>
              <w:spacing w:after="0" w:line="240" w:lineRule="auto"/>
              <w:ind w:left="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участия в мероприятиях.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участников мероприятий. 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Инициатива в организации детьми интересных дел и мероприятий.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Ребенок - активный участник массо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A801E6" w:rsidRDefault="0027252A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Беседы.</w:t>
            </w:r>
          </w:p>
        </w:tc>
      </w:tr>
      <w:tr w:rsidR="00B836FD" w:rsidRPr="00A801E6" w:rsidTr="00A801E6">
        <w:trPr>
          <w:cantSplit/>
          <w:trHeight w:val="1134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A801E6" w:rsidRDefault="00915918" w:rsidP="00915918">
            <w:pPr>
              <w:tabs>
                <w:tab w:val="left" w:pos="180"/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A801E6" w:rsidRDefault="00915918" w:rsidP="00915918">
            <w:pPr>
              <w:tabs>
                <w:tab w:val="left" w:pos="180"/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Саморазвитие детей и подростков.</w:t>
            </w:r>
          </w:p>
          <w:p w:rsidR="00B836FD" w:rsidRPr="00A801E6" w:rsidRDefault="00B836FD" w:rsidP="00915918">
            <w:pPr>
              <w:tabs>
                <w:tab w:val="left" w:pos="180"/>
                <w:tab w:val="left" w:pos="7297"/>
              </w:tabs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915918">
            <w:pPr>
              <w:tabs>
                <w:tab w:val="left" w:pos="7297"/>
              </w:tabs>
              <w:spacing w:after="0" w:line="240" w:lineRule="auto"/>
              <w:ind w:left="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A801E6" w:rsidRDefault="0027252A" w:rsidP="00915918">
            <w:pPr>
              <w:tabs>
                <w:tab w:val="left" w:pos="7297"/>
              </w:tabs>
              <w:spacing w:after="0" w:line="240" w:lineRule="auto"/>
              <w:ind w:left="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A801E6" w:rsidRDefault="0027252A" w:rsidP="00915918">
            <w:pPr>
              <w:tabs>
                <w:tab w:val="left" w:pos="7297"/>
              </w:tabs>
              <w:spacing w:after="0" w:line="240" w:lineRule="auto"/>
              <w:ind w:left="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заинтересованность в проведении КТД.</w:t>
            </w:r>
          </w:p>
          <w:p w:rsidR="00B836FD" w:rsidRPr="00A801E6" w:rsidRDefault="0027252A" w:rsidP="00915918">
            <w:pPr>
              <w:tabs>
                <w:tab w:val="left" w:pos="7297"/>
              </w:tabs>
              <w:spacing w:after="0" w:line="240" w:lineRule="auto"/>
              <w:ind w:left="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B836FD" w:rsidRPr="00A801E6" w:rsidRDefault="0027252A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Выставки: уровень работ, количество работ.</w:t>
            </w:r>
          </w:p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и концертах.</w:t>
            </w:r>
          </w:p>
          <w:p w:rsidR="00B836FD" w:rsidRPr="00A801E6" w:rsidRDefault="00B836FD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проведения КТД.</w:t>
            </w:r>
          </w:p>
        </w:tc>
      </w:tr>
      <w:tr w:rsidR="00B836FD" w:rsidRPr="00A801E6" w:rsidTr="00A801E6">
        <w:trPr>
          <w:cantSplit/>
          <w:trHeight w:val="1134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Развитие навыков разно</w:t>
            </w:r>
            <w:r w:rsidR="00B836FD" w:rsidRPr="00A801E6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softHyphen/>
              <w:t>возрастного общения,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этич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поведения в слож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жизненных ситуациях.</w:t>
            </w:r>
          </w:p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Приобретение опыта общения во вновь созданных временных коллективах.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совместно работать и отдыхать.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круга общения, в т.ч. со старшими по возрасту.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Выбор этичных вариантов поведения.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отзывчивость, взаимопо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мание,  проявление чутко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 к людям.</w:t>
            </w:r>
          </w:p>
          <w:p w:rsidR="00B836FD" w:rsidRPr="00A801E6" w:rsidRDefault="0027252A" w:rsidP="00915918">
            <w:pPr>
              <w:tabs>
                <w:tab w:val="left" w:pos="7297"/>
              </w:tabs>
              <w:spacing w:after="0" w:line="240" w:lineRule="auto"/>
              <w:ind w:left="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A80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8126C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наблюдение.</w:t>
            </w:r>
          </w:p>
          <w:p w:rsidR="00B836FD" w:rsidRPr="00A801E6" w:rsidRDefault="0098126C" w:rsidP="0098126C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</w:tc>
      </w:tr>
      <w:tr w:rsidR="00B836FD" w:rsidRPr="00A801E6" w:rsidTr="00A801E6">
        <w:trPr>
          <w:cantSplit/>
          <w:trHeight w:val="1423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A801E6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трудовых практических умений и навыков.</w:t>
            </w:r>
          </w:p>
          <w:p w:rsidR="00B836FD" w:rsidRPr="00A801E6" w:rsidRDefault="00915918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Уход за растениями на пришкольном участке.</w:t>
            </w:r>
          </w:p>
          <w:p w:rsidR="00B836FD" w:rsidRPr="00A801E6" w:rsidRDefault="00B836FD" w:rsidP="00915918">
            <w:pPr>
              <w:spacing w:after="0" w:line="240" w:lineRule="auto"/>
              <w:ind w:firstLine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 качество проводимых трудовых мероприятий.</w:t>
            </w:r>
          </w:p>
          <w:p w:rsidR="00B836FD" w:rsidRPr="00A801E6" w:rsidRDefault="0027252A" w:rsidP="00915918">
            <w:pPr>
              <w:spacing w:after="0" w:line="240" w:lineRule="auto"/>
              <w:ind w:left="69" w:firstLine="142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A801E6" w:rsidRDefault="0098126C" w:rsidP="0027252A">
            <w:pPr>
              <w:spacing w:after="0" w:line="240" w:lineRule="auto"/>
              <w:ind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B836FD" w:rsidRPr="00A801E6" w:rsidRDefault="0098126C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Смотр объектов труда.</w:t>
            </w:r>
          </w:p>
          <w:p w:rsidR="00B836FD" w:rsidRPr="00A801E6" w:rsidRDefault="0098126C" w:rsidP="0027252A">
            <w:pPr>
              <w:tabs>
                <w:tab w:val="left" w:pos="2716"/>
              </w:tabs>
              <w:spacing w:after="0" w:line="240" w:lineRule="auto"/>
              <w:ind w:right="72" w:firstLine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36FD" w:rsidRPr="00A801E6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Pr="00DE115E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126C" w:rsidRDefault="0098126C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11372E" w:rsidRPr="0098126C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12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Режим дня</w:t>
      </w:r>
    </w:p>
    <w:p w:rsidR="0011372E" w:rsidRPr="0098126C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126C">
        <w:rPr>
          <w:rFonts w:ascii="Times New Roman" w:eastAsia="Calibri" w:hAnsi="Times New Roman" w:cs="Times New Roman"/>
          <w:b/>
          <w:sz w:val="24"/>
          <w:szCs w:val="24"/>
        </w:rPr>
        <w:t xml:space="preserve"> лагеря труда и отдыха </w:t>
      </w:r>
    </w:p>
    <w:p w:rsidR="0011372E" w:rsidRPr="0098126C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4334"/>
      </w:tblGrid>
      <w:tr w:rsidR="0011372E" w:rsidRPr="0098126C" w:rsidTr="0011372E">
        <w:tc>
          <w:tcPr>
            <w:tcW w:w="5237" w:type="dxa"/>
            <w:vMerge w:val="restart"/>
          </w:tcPr>
          <w:p w:rsidR="0011372E" w:rsidRPr="0098126C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4334" w:type="dxa"/>
          </w:tcPr>
          <w:p w:rsidR="0011372E" w:rsidRPr="0098126C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Пребывание детей</w:t>
            </w:r>
          </w:p>
        </w:tc>
      </w:tr>
      <w:tr w:rsidR="0011372E" w:rsidRPr="0098126C" w:rsidTr="0011372E">
        <w:tc>
          <w:tcPr>
            <w:tcW w:w="5237" w:type="dxa"/>
            <w:vMerge/>
          </w:tcPr>
          <w:p w:rsidR="0011372E" w:rsidRPr="0098126C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</w:tcPr>
          <w:p w:rsidR="0011372E" w:rsidRPr="0098126C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 w:rsidR="0098126C"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до 14.</w:t>
            </w:r>
            <w:r w:rsidR="0098126C"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9812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98126C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30419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стреча детей.</w:t>
            </w:r>
          </w:p>
        </w:tc>
        <w:tc>
          <w:tcPr>
            <w:tcW w:w="4334" w:type="dxa"/>
          </w:tcPr>
          <w:p w:rsidR="0011372E" w:rsidRPr="0098126C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– 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</w:p>
        </w:tc>
      </w:tr>
      <w:tr w:rsidR="00E30419" w:rsidRPr="0098126C" w:rsidTr="0011372E">
        <w:tc>
          <w:tcPr>
            <w:tcW w:w="5237" w:type="dxa"/>
          </w:tcPr>
          <w:p w:rsidR="00E30419" w:rsidRPr="0098126C" w:rsidRDefault="00E30419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Линейка. Зарядка.</w:t>
            </w:r>
          </w:p>
        </w:tc>
        <w:tc>
          <w:tcPr>
            <w:tcW w:w="4334" w:type="dxa"/>
          </w:tcPr>
          <w:p w:rsidR="00E30419" w:rsidRPr="0098126C" w:rsidRDefault="0098126C" w:rsidP="0098126C">
            <w:pPr>
              <w:tabs>
                <w:tab w:val="left" w:pos="1500"/>
              </w:tabs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  <w:r w:rsidR="00E30419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9.</w:t>
            </w: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30419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334" w:type="dxa"/>
          </w:tcPr>
          <w:p w:rsidR="0011372E" w:rsidRPr="0098126C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– 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9.30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E30419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Отрядные дела (работа по плану)</w:t>
            </w:r>
          </w:p>
        </w:tc>
        <w:tc>
          <w:tcPr>
            <w:tcW w:w="4334" w:type="dxa"/>
          </w:tcPr>
          <w:p w:rsidR="0011372E" w:rsidRPr="0098126C" w:rsidRDefault="0098126C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9.30</w:t>
            </w:r>
            <w:r w:rsidR="00E30419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11.0</w:t>
            </w:r>
            <w:r w:rsidR="0011372E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:rsidR="0011372E" w:rsidRPr="0098126C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11.00 – 12.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1372E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34" w:type="dxa"/>
          </w:tcPr>
          <w:p w:rsidR="0011372E" w:rsidRPr="0098126C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 – 1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  <w:r w:rsidR="0011372E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 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Итоги дня</w:t>
            </w:r>
          </w:p>
        </w:tc>
        <w:tc>
          <w:tcPr>
            <w:tcW w:w="4334" w:type="dxa"/>
          </w:tcPr>
          <w:p w:rsidR="0011372E" w:rsidRPr="0098126C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30419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30419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0 – 1</w:t>
            </w:r>
            <w:r w:rsidR="0098126C"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11372E" w:rsidRPr="0098126C" w:rsidTr="0011372E">
        <w:tc>
          <w:tcPr>
            <w:tcW w:w="5237" w:type="dxa"/>
          </w:tcPr>
          <w:p w:rsidR="0011372E" w:rsidRPr="0098126C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4334" w:type="dxa"/>
          </w:tcPr>
          <w:p w:rsidR="0011372E" w:rsidRPr="0098126C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26C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</w:tr>
    </w:tbl>
    <w:p w:rsidR="0098126C" w:rsidRPr="0098126C" w:rsidRDefault="0098126C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72E" w:rsidRPr="0098126C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126C">
        <w:rPr>
          <w:rFonts w:ascii="Times New Roman" w:eastAsia="Calibri" w:hAnsi="Times New Roman" w:cs="Times New Roman"/>
          <w:b/>
          <w:sz w:val="24"/>
          <w:szCs w:val="24"/>
        </w:rPr>
        <w:t>Трудовые дела</w:t>
      </w:r>
    </w:p>
    <w:p w:rsidR="0011372E" w:rsidRPr="0098126C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72E" w:rsidRPr="0098126C" w:rsidRDefault="0011372E" w:rsidP="0098126C">
      <w:pPr>
        <w:numPr>
          <w:ilvl w:val="0"/>
          <w:numId w:val="28"/>
        </w:numPr>
        <w:tabs>
          <w:tab w:val="center" w:pos="4677"/>
          <w:tab w:val="left" w:pos="742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8126C">
        <w:rPr>
          <w:rFonts w:ascii="Times New Roman" w:eastAsia="Calibri" w:hAnsi="Times New Roman" w:cs="Times New Roman"/>
          <w:sz w:val="24"/>
          <w:szCs w:val="24"/>
        </w:rPr>
        <w:t>Уборка  травы</w:t>
      </w:r>
      <w:r w:rsidR="0098126C">
        <w:rPr>
          <w:rFonts w:ascii="Times New Roman" w:eastAsia="Calibri" w:hAnsi="Times New Roman" w:cs="Times New Roman"/>
          <w:sz w:val="24"/>
          <w:szCs w:val="24"/>
        </w:rPr>
        <w:t>, сорняков</w:t>
      </w:r>
      <w:r w:rsidRPr="0098126C">
        <w:rPr>
          <w:rFonts w:ascii="Times New Roman" w:eastAsia="Calibri" w:hAnsi="Times New Roman" w:cs="Times New Roman"/>
          <w:sz w:val="24"/>
          <w:szCs w:val="24"/>
        </w:rPr>
        <w:t xml:space="preserve"> на пришкольной территории.</w:t>
      </w:r>
    </w:p>
    <w:p w:rsidR="0011372E" w:rsidRPr="0098126C" w:rsidRDefault="0011372E" w:rsidP="0098126C">
      <w:pPr>
        <w:numPr>
          <w:ilvl w:val="0"/>
          <w:numId w:val="28"/>
        </w:numPr>
        <w:tabs>
          <w:tab w:val="center" w:pos="4677"/>
          <w:tab w:val="left" w:pos="742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8126C">
        <w:rPr>
          <w:rFonts w:ascii="Times New Roman" w:eastAsia="Calibri" w:hAnsi="Times New Roman" w:cs="Times New Roman"/>
          <w:sz w:val="24"/>
          <w:szCs w:val="24"/>
        </w:rPr>
        <w:t>Уход за школьными клумбами.</w:t>
      </w:r>
    </w:p>
    <w:p w:rsidR="003B583E" w:rsidRPr="0098126C" w:rsidRDefault="0098126C" w:rsidP="0098126C">
      <w:pPr>
        <w:numPr>
          <w:ilvl w:val="0"/>
          <w:numId w:val="28"/>
        </w:numPr>
        <w:tabs>
          <w:tab w:val="center" w:pos="4677"/>
          <w:tab w:val="left" w:pos="7425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3B583E" w:rsidRPr="0098126C">
        <w:rPr>
          <w:rFonts w:ascii="Times New Roman" w:eastAsia="Calibri" w:hAnsi="Times New Roman" w:cs="Times New Roman"/>
          <w:sz w:val="24"/>
          <w:szCs w:val="24"/>
        </w:rPr>
        <w:t xml:space="preserve">аботы на пришкольном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опытном </w:t>
      </w:r>
      <w:r w:rsidR="003B583E" w:rsidRPr="0098126C">
        <w:rPr>
          <w:rFonts w:ascii="Times New Roman" w:eastAsia="Calibri" w:hAnsi="Times New Roman" w:cs="Times New Roman"/>
          <w:sz w:val="24"/>
          <w:szCs w:val="24"/>
        </w:rPr>
        <w:t>участке.</w:t>
      </w:r>
    </w:p>
    <w:p w:rsidR="0011372E" w:rsidRPr="0098126C" w:rsidRDefault="0011372E" w:rsidP="0098126C">
      <w:pPr>
        <w:numPr>
          <w:ilvl w:val="0"/>
          <w:numId w:val="28"/>
        </w:numPr>
        <w:tabs>
          <w:tab w:val="center" w:pos="4677"/>
          <w:tab w:val="left" w:pos="7425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26C">
        <w:rPr>
          <w:rFonts w:ascii="Times New Roman" w:eastAsia="Calibri" w:hAnsi="Times New Roman" w:cs="Times New Roman"/>
          <w:sz w:val="24"/>
          <w:szCs w:val="24"/>
        </w:rPr>
        <w:t>Подготовка  книг из школьной библиотеки к сдаче на макулатуру.</w:t>
      </w:r>
    </w:p>
    <w:p w:rsidR="003B583E" w:rsidRPr="0098126C" w:rsidRDefault="003B583E" w:rsidP="0098126C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26C">
        <w:rPr>
          <w:rFonts w:ascii="Times New Roman" w:eastAsia="Calibri" w:hAnsi="Times New Roman" w:cs="Times New Roman"/>
          <w:sz w:val="24"/>
          <w:szCs w:val="24"/>
        </w:rPr>
        <w:t>Оказание помощи в ремонте книг школьной библиотеки.</w:t>
      </w:r>
    </w:p>
    <w:p w:rsidR="0098126C" w:rsidRDefault="0011372E" w:rsidP="0098126C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26C">
        <w:rPr>
          <w:rFonts w:ascii="Times New Roman" w:eastAsia="Calibri" w:hAnsi="Times New Roman" w:cs="Times New Roman"/>
          <w:sz w:val="24"/>
          <w:szCs w:val="24"/>
        </w:rPr>
        <w:t>Вырубка поросли кустарн</w:t>
      </w:r>
      <w:r w:rsidR="003B583E" w:rsidRPr="0098126C">
        <w:rPr>
          <w:rFonts w:ascii="Times New Roman" w:eastAsia="Calibri" w:hAnsi="Times New Roman" w:cs="Times New Roman"/>
          <w:sz w:val="24"/>
          <w:szCs w:val="24"/>
        </w:rPr>
        <w:t xml:space="preserve">иков на территории </w:t>
      </w:r>
      <w:r w:rsidR="0098126C" w:rsidRPr="0098126C">
        <w:rPr>
          <w:rFonts w:ascii="Times New Roman" w:eastAsia="Calibri" w:hAnsi="Times New Roman" w:cs="Times New Roman"/>
          <w:sz w:val="24"/>
          <w:szCs w:val="24"/>
        </w:rPr>
        <w:t>гимназии</w:t>
      </w:r>
      <w:r w:rsidR="003B583E" w:rsidRPr="0098126C">
        <w:rPr>
          <w:rFonts w:ascii="Times New Roman" w:eastAsia="Calibri" w:hAnsi="Times New Roman" w:cs="Times New Roman"/>
          <w:sz w:val="24"/>
          <w:szCs w:val="24"/>
        </w:rPr>
        <w:t>, тренажерной площадки</w:t>
      </w:r>
      <w:r w:rsidR="009812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36FD" w:rsidRPr="0098126C" w:rsidRDefault="00300C32" w:rsidP="0098126C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126C">
        <w:rPr>
          <w:rFonts w:ascii="Times New Roman" w:eastAsia="Calibri" w:hAnsi="Times New Roman" w:cs="Times New Roman"/>
          <w:sz w:val="24"/>
          <w:szCs w:val="24"/>
        </w:rPr>
        <w:t>Проведение генеральных уборок в учебных кабинетах и спортивном зале школы.</w:t>
      </w:r>
      <w:r w:rsidR="0098126C" w:rsidRPr="009812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836FD" w:rsidRPr="0098126C" w:rsidRDefault="00B836FD" w:rsidP="0098126C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2345" w:rsidRPr="0098126C" w:rsidRDefault="00D62345" w:rsidP="0098126C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2345" w:rsidRPr="0098126C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D6F14" w:rsidRDefault="008D6F1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Раздел III. ОРГАНИЗАЦИЯ ВОСПИТАТЕЛЬНОЙ ДЕЯТЕЛЬНОСТИ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3.1. Особенности организации воспитательной деятельности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Пришкольный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Воспитательный потенциал пришкольного лагеря обладает рядом преимуществ по сравнению с другими образовательными организациями: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творческий характер деятельности;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многопрофильность;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Воспитательный потенциал пришкольного лагеря позволяет осуществлять воспитание через изменение, конструирование особой среды проживания в условиях временного пришкольного объединения – социальной микросреды, в которой протекает жизнедеятельность детей в условиях пришкольного лагеря.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Основные характеристики уклада пришкольного лагеря: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основные вехи истории пришкольного лагеря, включенность в историко-культурный контекст территории, «миссия» пришкольного лагеря в самосознании ее педагогического коллектива;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организационно-правовая форма, направленность пришкольного лагеря, образовательных программ (смен), режим деятельности (</w:t>
      </w: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 w:bidi="hi-IN"/>
        </w:rPr>
        <w:t>сезонного или круглогодичного действия, круглосуточное или дневное пребывание)</w:t>
      </w: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наличие социальных партнеров;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особенности пришкольного лагеря, определяющие «уникальность» лагеря;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совершенствования воспитательной работы в детском лагере.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Важную роль играет </w:t>
      </w: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2. Состояние </w:t>
      </w:r>
      <w:r w:rsidRPr="008D6F14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>организуемой в детском лагере совместной деятельности детей и взрослых.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наличие в детском лагере </w:t>
      </w:r>
      <w:r w:rsidRPr="008D6F14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интересной, событийно насыщенной и личностно развивающей</w:t>
      </w:r>
      <w:r w:rsidRPr="008D6F14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совместной деятельности детей и взрослых</w:t>
      </w:r>
      <w:r w:rsidRPr="008D6F14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.</w:t>
      </w:r>
      <w:r w:rsidRPr="008D6F14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Методы анализа, которые могут использоваться детским лагерем при проведении с</w:t>
      </w: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амоанализа организуемой воспитательной работы</w:t>
      </w: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: 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Объектом анализа являются воспитательные мероприятия и результаты воспитательной работы.</w:t>
      </w:r>
    </w:p>
    <w:p w:rsidR="008D6F14" w:rsidRPr="008D6F14" w:rsidRDefault="008D6F14" w:rsidP="008D6F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8D6F14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Итогом самоанализа </w:t>
      </w:r>
      <w:r w:rsidRPr="008D6F1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62345" w:rsidRPr="0098126C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2345" w:rsidRPr="0098126C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2345" w:rsidRPr="0098126C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Pr="003B583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8126C" w:rsidRDefault="0098126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98126C" w:rsidSect="005F7E46">
      <w:footerReference w:type="default" r:id="rId9"/>
      <w:pgSz w:w="11906" w:h="16838"/>
      <w:pgMar w:top="709" w:right="850" w:bottom="568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FCC" w:rsidRDefault="00992FCC" w:rsidP="005F7E46">
      <w:pPr>
        <w:spacing w:after="0" w:line="240" w:lineRule="auto"/>
      </w:pPr>
      <w:r>
        <w:separator/>
      </w:r>
    </w:p>
  </w:endnote>
  <w:endnote w:type="continuationSeparator" w:id="0">
    <w:p w:rsidR="00992FCC" w:rsidRDefault="00992FCC" w:rsidP="005F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4197041"/>
      <w:docPartObj>
        <w:docPartGallery w:val="Page Numbers (Bottom of Page)"/>
        <w:docPartUnique/>
      </w:docPartObj>
    </w:sdtPr>
    <w:sdtContent>
      <w:p w:rsidR="005F7E46" w:rsidRDefault="005F7E4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7E46" w:rsidRDefault="005F7E4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FCC" w:rsidRDefault="00992FCC" w:rsidP="005F7E46">
      <w:pPr>
        <w:spacing w:after="0" w:line="240" w:lineRule="auto"/>
      </w:pPr>
      <w:r>
        <w:separator/>
      </w:r>
    </w:p>
  </w:footnote>
  <w:footnote w:type="continuationSeparator" w:id="0">
    <w:p w:rsidR="00992FCC" w:rsidRDefault="00992FCC" w:rsidP="005F7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1992"/>
    <w:multiLevelType w:val="hybridMultilevel"/>
    <w:tmpl w:val="3F005B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47003"/>
    <w:multiLevelType w:val="hybridMultilevel"/>
    <w:tmpl w:val="D05A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22A8"/>
    <w:multiLevelType w:val="hybridMultilevel"/>
    <w:tmpl w:val="7B8AE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DB4"/>
    <w:multiLevelType w:val="hybridMultilevel"/>
    <w:tmpl w:val="A19E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90DD4"/>
    <w:multiLevelType w:val="hybridMultilevel"/>
    <w:tmpl w:val="A2B43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934F81"/>
    <w:multiLevelType w:val="hybridMultilevel"/>
    <w:tmpl w:val="A9FCA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E6B599D"/>
    <w:multiLevelType w:val="hybridMultilevel"/>
    <w:tmpl w:val="2DEC2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77833"/>
    <w:multiLevelType w:val="hybridMultilevel"/>
    <w:tmpl w:val="41C2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2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01387"/>
    <w:multiLevelType w:val="hybridMultilevel"/>
    <w:tmpl w:val="C57E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87739"/>
    <w:multiLevelType w:val="hybridMultilevel"/>
    <w:tmpl w:val="4C7CC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129E7"/>
    <w:multiLevelType w:val="hybridMultilevel"/>
    <w:tmpl w:val="9A1A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20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FD3E6F"/>
    <w:multiLevelType w:val="multilevel"/>
    <w:tmpl w:val="C18A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0041DB"/>
    <w:multiLevelType w:val="hybridMultilevel"/>
    <w:tmpl w:val="446A2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B640B"/>
    <w:multiLevelType w:val="hybridMultilevel"/>
    <w:tmpl w:val="6F0E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1667BA"/>
    <w:multiLevelType w:val="hybridMultilevel"/>
    <w:tmpl w:val="5330D7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0DD402F"/>
    <w:multiLevelType w:val="hybridMultilevel"/>
    <w:tmpl w:val="01A2F2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3A6C"/>
    <w:multiLevelType w:val="hybridMultilevel"/>
    <w:tmpl w:val="C400C3B4"/>
    <w:lvl w:ilvl="0" w:tplc="6D14F3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AA458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8BC356C"/>
    <w:multiLevelType w:val="hybridMultilevel"/>
    <w:tmpl w:val="49A2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30A2D"/>
    <w:multiLevelType w:val="hybridMultilevel"/>
    <w:tmpl w:val="2D6A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C321E"/>
    <w:multiLevelType w:val="hybridMultilevel"/>
    <w:tmpl w:val="E39ECE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8C4FBA"/>
    <w:multiLevelType w:val="hybridMultilevel"/>
    <w:tmpl w:val="BA06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875557"/>
    <w:multiLevelType w:val="hybridMultilevel"/>
    <w:tmpl w:val="6E205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6275A3"/>
    <w:multiLevelType w:val="hybridMultilevel"/>
    <w:tmpl w:val="7FB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60106E"/>
    <w:multiLevelType w:val="hybridMultilevel"/>
    <w:tmpl w:val="EB0E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1C4271"/>
    <w:multiLevelType w:val="hybridMultilevel"/>
    <w:tmpl w:val="3CA88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44" w15:restartNumberingAfterBreak="0">
    <w:nsid w:val="4DD40ACE"/>
    <w:multiLevelType w:val="hybridMultilevel"/>
    <w:tmpl w:val="4364A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3C3C2F"/>
    <w:multiLevelType w:val="hybridMultilevel"/>
    <w:tmpl w:val="3168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782E6F"/>
    <w:multiLevelType w:val="hybridMultilevel"/>
    <w:tmpl w:val="07F81F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C9545E"/>
    <w:multiLevelType w:val="hybridMultilevel"/>
    <w:tmpl w:val="B21E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8967FD"/>
    <w:multiLevelType w:val="hybridMultilevel"/>
    <w:tmpl w:val="5DE8E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332920"/>
    <w:multiLevelType w:val="hybridMultilevel"/>
    <w:tmpl w:val="D780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5E5D52D6"/>
    <w:multiLevelType w:val="hybridMultilevel"/>
    <w:tmpl w:val="8190E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2616410"/>
    <w:multiLevelType w:val="hybridMultilevel"/>
    <w:tmpl w:val="2408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FF6760"/>
    <w:multiLevelType w:val="hybridMultilevel"/>
    <w:tmpl w:val="5A807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240319"/>
    <w:multiLevelType w:val="hybridMultilevel"/>
    <w:tmpl w:val="2410D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6B26C1"/>
    <w:multiLevelType w:val="hybridMultilevel"/>
    <w:tmpl w:val="B9C41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6411E04"/>
    <w:multiLevelType w:val="hybridMultilevel"/>
    <w:tmpl w:val="91003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E537F5"/>
    <w:multiLevelType w:val="hybridMultilevel"/>
    <w:tmpl w:val="D0AA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C845975"/>
    <w:multiLevelType w:val="hybridMultilevel"/>
    <w:tmpl w:val="593C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AA78D2"/>
    <w:multiLevelType w:val="hybridMultilevel"/>
    <w:tmpl w:val="D856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B0420B"/>
    <w:multiLevelType w:val="hybridMultilevel"/>
    <w:tmpl w:val="CAC0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5C4F5F"/>
    <w:multiLevelType w:val="hybridMultilevel"/>
    <w:tmpl w:val="60DEB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CF6049"/>
    <w:multiLevelType w:val="hybridMultilevel"/>
    <w:tmpl w:val="A6686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6"/>
  </w:num>
  <w:num w:numId="2">
    <w:abstractNumId w:val="20"/>
  </w:num>
  <w:num w:numId="3">
    <w:abstractNumId w:val="54"/>
  </w:num>
  <w:num w:numId="4">
    <w:abstractNumId w:val="53"/>
  </w:num>
  <w:num w:numId="5">
    <w:abstractNumId w:val="31"/>
  </w:num>
  <w:num w:numId="6">
    <w:abstractNumId w:val="10"/>
  </w:num>
  <w:num w:numId="7">
    <w:abstractNumId w:val="52"/>
  </w:num>
  <w:num w:numId="8">
    <w:abstractNumId w:val="42"/>
  </w:num>
  <w:num w:numId="9">
    <w:abstractNumId w:val="45"/>
  </w:num>
  <w:num w:numId="10">
    <w:abstractNumId w:val="62"/>
  </w:num>
  <w:num w:numId="11">
    <w:abstractNumId w:val="7"/>
  </w:num>
  <w:num w:numId="12">
    <w:abstractNumId w:val="17"/>
  </w:num>
  <w:num w:numId="13">
    <w:abstractNumId w:val="11"/>
  </w:num>
  <w:num w:numId="14">
    <w:abstractNumId w:val="19"/>
  </w:num>
  <w:num w:numId="15">
    <w:abstractNumId w:val="21"/>
  </w:num>
  <w:num w:numId="16">
    <w:abstractNumId w:val="12"/>
  </w:num>
  <w:num w:numId="17">
    <w:abstractNumId w:val="28"/>
  </w:num>
  <w:num w:numId="18">
    <w:abstractNumId w:val="71"/>
  </w:num>
  <w:num w:numId="19">
    <w:abstractNumId w:val="25"/>
  </w:num>
  <w:num w:numId="20">
    <w:abstractNumId w:val="18"/>
  </w:num>
  <w:num w:numId="21">
    <w:abstractNumId w:val="29"/>
  </w:num>
  <w:num w:numId="22">
    <w:abstractNumId w:val="34"/>
  </w:num>
  <w:num w:numId="23">
    <w:abstractNumId w:val="70"/>
  </w:num>
  <w:num w:numId="24">
    <w:abstractNumId w:val="43"/>
  </w:num>
  <w:num w:numId="25">
    <w:abstractNumId w:val="46"/>
  </w:num>
  <w:num w:numId="26">
    <w:abstractNumId w:val="6"/>
  </w:num>
  <w:num w:numId="27">
    <w:abstractNumId w:val="13"/>
  </w:num>
  <w:num w:numId="28">
    <w:abstractNumId w:val="41"/>
  </w:num>
  <w:num w:numId="29">
    <w:abstractNumId w:val="64"/>
  </w:num>
  <w:num w:numId="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0"/>
  </w:num>
  <w:num w:numId="33">
    <w:abstractNumId w:val="1"/>
  </w:num>
  <w:num w:numId="34">
    <w:abstractNumId w:val="61"/>
  </w:num>
  <w:num w:numId="35">
    <w:abstractNumId w:val="23"/>
  </w:num>
  <w:num w:numId="36">
    <w:abstractNumId w:val="60"/>
  </w:num>
  <w:num w:numId="37">
    <w:abstractNumId w:val="9"/>
  </w:num>
  <w:num w:numId="3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7"/>
  </w:num>
  <w:num w:numId="4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57"/>
  </w:num>
  <w:num w:numId="42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5"/>
  </w:num>
  <w:num w:numId="44">
    <w:abstractNumId w:val="44"/>
  </w:num>
  <w:num w:numId="45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7"/>
  </w:num>
  <w:num w:numId="47">
    <w:abstractNumId w:val="0"/>
  </w:num>
  <w:num w:numId="48">
    <w:abstractNumId w:val="4"/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"/>
  </w:num>
  <w:num w:numId="71">
    <w:abstractNumId w:val="48"/>
  </w:num>
  <w:num w:numId="72">
    <w:abstractNumId w:val="65"/>
  </w:num>
  <w:num w:numId="73">
    <w:abstractNumId w:val="38"/>
  </w:num>
  <w:num w:numId="74">
    <w:abstractNumId w:val="5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07"/>
    <w:rsid w:val="000D2457"/>
    <w:rsid w:val="0011372E"/>
    <w:rsid w:val="001A1D23"/>
    <w:rsid w:val="00242E6A"/>
    <w:rsid w:val="00267F1A"/>
    <w:rsid w:val="0027252A"/>
    <w:rsid w:val="002D74AB"/>
    <w:rsid w:val="00300C32"/>
    <w:rsid w:val="00301C41"/>
    <w:rsid w:val="003552CE"/>
    <w:rsid w:val="003B583E"/>
    <w:rsid w:val="003E0E88"/>
    <w:rsid w:val="0055137E"/>
    <w:rsid w:val="005528F2"/>
    <w:rsid w:val="005F7E46"/>
    <w:rsid w:val="00632E3B"/>
    <w:rsid w:val="00650D57"/>
    <w:rsid w:val="006863D6"/>
    <w:rsid w:val="007537D7"/>
    <w:rsid w:val="007E6119"/>
    <w:rsid w:val="008772FD"/>
    <w:rsid w:val="008B29B7"/>
    <w:rsid w:val="008C2B8E"/>
    <w:rsid w:val="008D6F14"/>
    <w:rsid w:val="00915918"/>
    <w:rsid w:val="00973CB5"/>
    <w:rsid w:val="0098126C"/>
    <w:rsid w:val="009906FA"/>
    <w:rsid w:val="00992FCC"/>
    <w:rsid w:val="00A00177"/>
    <w:rsid w:val="00A44113"/>
    <w:rsid w:val="00A465A8"/>
    <w:rsid w:val="00A5664C"/>
    <w:rsid w:val="00A801E6"/>
    <w:rsid w:val="00A82421"/>
    <w:rsid w:val="00AD12AC"/>
    <w:rsid w:val="00B836FD"/>
    <w:rsid w:val="00BE45A1"/>
    <w:rsid w:val="00C06A4F"/>
    <w:rsid w:val="00D378F5"/>
    <w:rsid w:val="00D62345"/>
    <w:rsid w:val="00E30419"/>
    <w:rsid w:val="00E60F07"/>
    <w:rsid w:val="00E6332D"/>
    <w:rsid w:val="00E95A33"/>
    <w:rsid w:val="00EC46FF"/>
    <w:rsid w:val="00F57378"/>
    <w:rsid w:val="00FA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41B6"/>
  <w15:docId w15:val="{ACADD580-1668-4A58-B689-517C36F7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A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C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B836FD"/>
    <w:pPr>
      <w:ind w:left="720"/>
    </w:pPr>
    <w:rPr>
      <w:rFonts w:ascii="Calibri" w:eastAsia="Calibri" w:hAnsi="Calibri" w:cs="Calibri"/>
    </w:rPr>
  </w:style>
  <w:style w:type="paragraph" w:styleId="21">
    <w:name w:val="Body Text Indent 2"/>
    <w:basedOn w:val="a"/>
    <w:link w:val="22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2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95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nhideWhenUsed/>
    <w:rsid w:val="0063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01C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ody Text"/>
    <w:basedOn w:val="a"/>
    <w:link w:val="aa"/>
    <w:uiPriority w:val="99"/>
    <w:semiHidden/>
    <w:unhideWhenUsed/>
    <w:rsid w:val="00301C4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01C41"/>
  </w:style>
  <w:style w:type="paragraph" w:styleId="ab">
    <w:name w:val="Body Text Indent"/>
    <w:basedOn w:val="a"/>
    <w:link w:val="ac"/>
    <w:uiPriority w:val="99"/>
    <w:semiHidden/>
    <w:unhideWhenUsed/>
    <w:rsid w:val="00301C4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01C41"/>
  </w:style>
  <w:style w:type="paragraph" w:customStyle="1" w:styleId="Default">
    <w:name w:val="Default"/>
    <w:rsid w:val="00301C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52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harAttribute484">
    <w:name w:val="CharAttribute484"/>
    <w:qFormat/>
    <w:rsid w:val="003552CE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3552C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5F7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7E46"/>
  </w:style>
  <w:style w:type="paragraph" w:styleId="af">
    <w:name w:val="footer"/>
    <w:basedOn w:val="a"/>
    <w:link w:val="af0"/>
    <w:uiPriority w:val="99"/>
    <w:unhideWhenUsed/>
    <w:rsid w:val="005F7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7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4087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2025-06-27T10:08:00Z</cp:lastPrinted>
  <dcterms:created xsi:type="dcterms:W3CDTF">2025-06-27T10:09:00Z</dcterms:created>
  <dcterms:modified xsi:type="dcterms:W3CDTF">2025-06-27T10:09:00Z</dcterms:modified>
</cp:coreProperties>
</file>